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92" w:rsidRPr="00746B92" w:rsidRDefault="00746B92" w:rsidP="00746B92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746B92">
        <w:rPr>
          <w:b/>
          <w:sz w:val="36"/>
          <w:szCs w:val="36"/>
        </w:rPr>
        <w:t>КЕМЕРОВСКАЯ ОБЛАСТЬ - КУЗБАСС</w:t>
      </w:r>
    </w:p>
    <w:p w:rsidR="00746B92" w:rsidRPr="00746B92" w:rsidRDefault="00746B92" w:rsidP="00746B92">
      <w:pPr>
        <w:autoSpaceDE w:val="0"/>
        <w:autoSpaceDN w:val="0"/>
        <w:jc w:val="center"/>
        <w:rPr>
          <w:b/>
          <w:sz w:val="36"/>
          <w:szCs w:val="36"/>
        </w:rPr>
      </w:pPr>
      <w:r w:rsidRPr="00746B92">
        <w:rPr>
          <w:b/>
          <w:sz w:val="36"/>
          <w:szCs w:val="36"/>
        </w:rPr>
        <w:t>ПРОКОПЬЕВСКИЙ МУНИЦИПАЛЬНЫЙ ОКРУГ</w:t>
      </w:r>
    </w:p>
    <w:p w:rsidR="00746B92" w:rsidRPr="00746B92" w:rsidRDefault="00746B92" w:rsidP="00746B92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746B92" w:rsidRPr="00746B92" w:rsidRDefault="00746B92" w:rsidP="00746B92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746B92">
        <w:rPr>
          <w:b/>
          <w:sz w:val="36"/>
          <w:szCs w:val="36"/>
        </w:rPr>
        <w:t>СОВЕТ НАРОДНЫХ ДЕПУТАТОВ</w:t>
      </w:r>
    </w:p>
    <w:p w:rsidR="00746B92" w:rsidRPr="00746B92" w:rsidRDefault="00746B92" w:rsidP="00746B92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746B92">
        <w:rPr>
          <w:b/>
          <w:sz w:val="36"/>
          <w:szCs w:val="36"/>
        </w:rPr>
        <w:t>ПРОКОПЬЕВСКОГО МУНИЦИПАЛЬНОГО ОКРУГА</w:t>
      </w:r>
    </w:p>
    <w:p w:rsidR="00746B92" w:rsidRPr="00746B92" w:rsidRDefault="00746B92" w:rsidP="00746B92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746B92" w:rsidRPr="00746B92" w:rsidRDefault="00746B92" w:rsidP="00746B92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746B92">
        <w:rPr>
          <w:b/>
          <w:sz w:val="34"/>
          <w:szCs w:val="34"/>
        </w:rPr>
        <w:t>РЕШЕНИЕ</w:t>
      </w:r>
    </w:p>
    <w:p w:rsidR="00746B92" w:rsidRPr="00746B92" w:rsidRDefault="00746B92" w:rsidP="00746B92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746B92" w:rsidRPr="00746B92" w:rsidRDefault="00746B92" w:rsidP="00746B92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746B92">
        <w:rPr>
          <w:sz w:val="28"/>
          <w:szCs w:val="28"/>
        </w:rPr>
        <w:t xml:space="preserve">от </w:t>
      </w:r>
      <w:r w:rsidR="005771B1">
        <w:rPr>
          <w:sz w:val="28"/>
          <w:szCs w:val="28"/>
        </w:rPr>
        <w:t>25 марта</w:t>
      </w:r>
      <w:r w:rsidRPr="00746B92">
        <w:rPr>
          <w:sz w:val="28"/>
          <w:szCs w:val="28"/>
        </w:rPr>
        <w:t xml:space="preserve"> </w:t>
      </w:r>
      <w:r w:rsidR="005771B1">
        <w:rPr>
          <w:sz w:val="28"/>
          <w:szCs w:val="28"/>
        </w:rPr>
        <w:t>2021</w:t>
      </w:r>
      <w:r w:rsidRPr="00746B92">
        <w:rPr>
          <w:sz w:val="28"/>
          <w:szCs w:val="28"/>
        </w:rPr>
        <w:t xml:space="preserve"> года № </w:t>
      </w:r>
      <w:r w:rsidR="005771B1">
        <w:rPr>
          <w:sz w:val="28"/>
          <w:szCs w:val="28"/>
        </w:rPr>
        <w:t>275</w:t>
      </w:r>
    </w:p>
    <w:p w:rsidR="00746B92" w:rsidRPr="00746B92" w:rsidRDefault="00746B92" w:rsidP="00746B92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0"/>
        </w:rPr>
      </w:pPr>
    </w:p>
    <w:p w:rsidR="0069307D" w:rsidRDefault="00746B92" w:rsidP="0069307D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746B92">
        <w:rPr>
          <w:bCs/>
          <w:sz w:val="28"/>
          <w:szCs w:val="28"/>
        </w:rPr>
        <w:t>г. Прокопьевск</w:t>
      </w:r>
    </w:p>
    <w:p w:rsidR="0069307D" w:rsidRDefault="0069307D" w:rsidP="0069307D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</w:p>
    <w:p w:rsidR="00C603D4" w:rsidRPr="0069307D" w:rsidRDefault="00C603D4" w:rsidP="0069307D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Об утверждении Положения «</w:t>
      </w:r>
      <w:r>
        <w:rPr>
          <w:b/>
          <w:sz w:val="28"/>
          <w:szCs w:val="28"/>
        </w:rPr>
        <w:t xml:space="preserve">О стипендиях главы Прокопьевского муниципального </w:t>
      </w:r>
      <w:r w:rsidR="000A6405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отличникам учеб</w:t>
      </w:r>
      <w:r w:rsidR="000A640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, одаренным детям общеобразовательных учреждений Прокопьевского муниципального </w:t>
      </w:r>
      <w:r w:rsidR="000A6405">
        <w:rPr>
          <w:b/>
          <w:sz w:val="28"/>
          <w:szCs w:val="28"/>
        </w:rPr>
        <w:t>округа</w:t>
      </w:r>
      <w:r w:rsidR="00DC45A2">
        <w:rPr>
          <w:b/>
          <w:sz w:val="28"/>
          <w:szCs w:val="28"/>
        </w:rPr>
        <w:t>»</w:t>
      </w:r>
    </w:p>
    <w:p w:rsidR="0069307D" w:rsidRDefault="0069307D" w:rsidP="00746B92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</w:p>
    <w:p w:rsidR="00746B92" w:rsidRDefault="00CE68FB" w:rsidP="00746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603D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6405">
        <w:rPr>
          <w:rFonts w:eastAsia="Calibri"/>
          <w:sz w:val="28"/>
          <w:szCs w:val="28"/>
          <w:lang w:eastAsia="en-US"/>
        </w:rPr>
        <w:t xml:space="preserve">Федеральным </w:t>
      </w:r>
      <w:r w:rsidR="00C603D4">
        <w:rPr>
          <w:rFonts w:eastAsia="Calibri"/>
          <w:sz w:val="28"/>
          <w:szCs w:val="28"/>
          <w:lang w:eastAsia="en-US"/>
        </w:rPr>
        <w:t>законом от 29.12.2012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="006C3FF5" w:rsidRPr="006C3FF5">
        <w:rPr>
          <w:sz w:val="28"/>
          <w:szCs w:val="28"/>
        </w:rPr>
        <w:t>Закон</w:t>
      </w:r>
      <w:r w:rsidR="006C3FF5">
        <w:rPr>
          <w:sz w:val="28"/>
          <w:szCs w:val="28"/>
        </w:rPr>
        <w:t>ом</w:t>
      </w:r>
      <w:r w:rsidR="006C3FF5" w:rsidRPr="006C3FF5">
        <w:rPr>
          <w:sz w:val="28"/>
          <w:szCs w:val="28"/>
        </w:rPr>
        <w:t xml:space="preserve"> Кемеровской области от 05.07.2013 </w:t>
      </w:r>
      <w:r w:rsidR="006C3FF5">
        <w:rPr>
          <w:sz w:val="28"/>
          <w:szCs w:val="28"/>
        </w:rPr>
        <w:t>№</w:t>
      </w:r>
      <w:r w:rsidR="006C3FF5" w:rsidRPr="006C3FF5">
        <w:rPr>
          <w:sz w:val="28"/>
          <w:szCs w:val="28"/>
        </w:rPr>
        <w:t xml:space="preserve"> 86-ОЗ </w:t>
      </w:r>
      <w:r w:rsidR="006C3FF5">
        <w:rPr>
          <w:sz w:val="28"/>
          <w:szCs w:val="28"/>
        </w:rPr>
        <w:t>«</w:t>
      </w:r>
      <w:r w:rsidR="006C3FF5" w:rsidRPr="006C3FF5">
        <w:rPr>
          <w:sz w:val="28"/>
          <w:szCs w:val="28"/>
        </w:rPr>
        <w:t>Об образовании</w:t>
      </w:r>
      <w:r w:rsidR="006C3FF5">
        <w:rPr>
          <w:sz w:val="28"/>
          <w:szCs w:val="28"/>
        </w:rPr>
        <w:t xml:space="preserve">», </w:t>
      </w:r>
      <w:r w:rsidR="00746B92" w:rsidRPr="00C10E54">
        <w:rPr>
          <w:sz w:val="28"/>
          <w:szCs w:val="28"/>
        </w:rPr>
        <w:t xml:space="preserve">Уставом муниципального образования Прокопьевский </w:t>
      </w:r>
      <w:proofErr w:type="gramStart"/>
      <w:r w:rsidR="00746B92" w:rsidRPr="00C10E54">
        <w:rPr>
          <w:sz w:val="28"/>
          <w:szCs w:val="28"/>
        </w:rPr>
        <w:t>муниципальный</w:t>
      </w:r>
      <w:proofErr w:type="gramEnd"/>
      <w:r w:rsidR="00746B92" w:rsidRPr="00C10E54">
        <w:rPr>
          <w:sz w:val="28"/>
          <w:szCs w:val="28"/>
        </w:rPr>
        <w:t xml:space="preserve"> округ Кемеровской области – Кузбасса</w:t>
      </w:r>
      <w:r w:rsidR="004C1A74">
        <w:rPr>
          <w:sz w:val="28"/>
          <w:szCs w:val="28"/>
        </w:rPr>
        <w:t>,</w:t>
      </w:r>
    </w:p>
    <w:p w:rsidR="00746B92" w:rsidRDefault="00746B92" w:rsidP="00746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6B92" w:rsidRDefault="00746B92" w:rsidP="00746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0E54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C603D4" w:rsidRDefault="00C603D4" w:rsidP="00746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03D4" w:rsidRDefault="00C603D4" w:rsidP="00C603D4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«О стипендиях главы Прокопьевского муниципального </w:t>
      </w:r>
      <w:r w:rsidR="000A640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отличникам учеб</w:t>
      </w:r>
      <w:r w:rsidR="000A6405">
        <w:rPr>
          <w:sz w:val="28"/>
          <w:szCs w:val="28"/>
        </w:rPr>
        <w:t>ы</w:t>
      </w:r>
      <w:r>
        <w:rPr>
          <w:sz w:val="28"/>
          <w:szCs w:val="28"/>
        </w:rPr>
        <w:t xml:space="preserve">, одаренным детям общеобразовательных учреждений Прокопьевского муниципального </w:t>
      </w:r>
      <w:r w:rsidR="000A6405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а» </w:t>
      </w:r>
      <w:r w:rsidR="000A6405">
        <w:rPr>
          <w:color w:val="000000"/>
          <w:sz w:val="28"/>
          <w:szCs w:val="28"/>
          <w:shd w:val="clear" w:color="auto" w:fill="FFFFFF"/>
        </w:rPr>
        <w:t xml:space="preserve">согласно приложения </w:t>
      </w:r>
      <w:r>
        <w:rPr>
          <w:color w:val="000000"/>
          <w:sz w:val="28"/>
          <w:szCs w:val="28"/>
          <w:shd w:val="clear" w:color="auto" w:fill="FFFFFF"/>
        </w:rPr>
        <w:t>к настоящему решению</w:t>
      </w:r>
      <w:r>
        <w:rPr>
          <w:bCs/>
          <w:sz w:val="28"/>
          <w:szCs w:val="28"/>
        </w:rPr>
        <w:t>.</w:t>
      </w:r>
    </w:p>
    <w:p w:rsidR="00C603D4" w:rsidRDefault="00C603D4" w:rsidP="00C603D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Со дня вступления в силу настоящего решения признать утратившим силу ре</w:t>
      </w:r>
      <w:r w:rsidR="0075241A">
        <w:rPr>
          <w:bCs/>
          <w:sz w:val="28"/>
          <w:szCs w:val="28"/>
        </w:rPr>
        <w:t>шение Прокопьевского районного С</w:t>
      </w:r>
      <w:r>
        <w:rPr>
          <w:bCs/>
          <w:sz w:val="28"/>
          <w:szCs w:val="28"/>
        </w:rPr>
        <w:t xml:space="preserve">овета народных депутатов от </w:t>
      </w:r>
      <w:r w:rsidR="000A6405" w:rsidRPr="000A6405">
        <w:rPr>
          <w:color w:val="000000"/>
          <w:sz w:val="28"/>
          <w:szCs w:val="28"/>
        </w:rPr>
        <w:t>18 мая 2017 года № 314</w:t>
      </w:r>
      <w:r>
        <w:rPr>
          <w:bCs/>
          <w:sz w:val="28"/>
          <w:szCs w:val="28"/>
        </w:rPr>
        <w:t xml:space="preserve"> </w:t>
      </w:r>
      <w:r w:rsidR="000A6405">
        <w:rPr>
          <w:sz w:val="28"/>
          <w:szCs w:val="28"/>
        </w:rPr>
        <w:t>«О стипендиях главы Прокопьевского муниципального района отличникам в учебе, одаренным детям общеобразовательных учреждений Прокопьевского муниципального района»</w:t>
      </w:r>
      <w:r>
        <w:rPr>
          <w:bCs/>
          <w:sz w:val="28"/>
          <w:szCs w:val="28"/>
        </w:rPr>
        <w:t>.</w:t>
      </w:r>
    </w:p>
    <w:p w:rsidR="00C603D4" w:rsidRDefault="00C603D4" w:rsidP="00C603D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Опубликовать настоящее решение в газете «Сельская новь».</w:t>
      </w:r>
    </w:p>
    <w:p w:rsidR="00C603D4" w:rsidRDefault="00C603D4" w:rsidP="00C603D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C603D4" w:rsidRDefault="00C603D4" w:rsidP="00C603D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председателя комиссии по социальным вопросам </w:t>
      </w:r>
      <w:r w:rsidR="00FE59DE">
        <w:rPr>
          <w:bCs/>
          <w:sz w:val="28"/>
          <w:szCs w:val="28"/>
        </w:rPr>
        <w:t>Н.И.</w:t>
      </w:r>
      <w:r w:rsidR="006C3FF5">
        <w:rPr>
          <w:bCs/>
          <w:sz w:val="28"/>
          <w:szCs w:val="28"/>
        </w:rPr>
        <w:t xml:space="preserve"> </w:t>
      </w:r>
      <w:r w:rsidR="00FE59DE">
        <w:rPr>
          <w:bCs/>
          <w:sz w:val="28"/>
          <w:szCs w:val="28"/>
        </w:rPr>
        <w:t>Михальченко</w:t>
      </w:r>
      <w:r>
        <w:rPr>
          <w:bCs/>
          <w:sz w:val="28"/>
          <w:szCs w:val="28"/>
        </w:rPr>
        <w:t>.</w:t>
      </w:r>
    </w:p>
    <w:p w:rsidR="00C603D4" w:rsidRDefault="00C603D4" w:rsidP="00C603D4">
      <w:pPr>
        <w:tabs>
          <w:tab w:val="left" w:pos="5895"/>
        </w:tabs>
        <w:spacing w:line="276" w:lineRule="auto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4C1A74" w:rsidRPr="00C02442" w:rsidTr="008A493C">
        <w:tc>
          <w:tcPr>
            <w:tcW w:w="4161" w:type="dxa"/>
            <w:shd w:val="clear" w:color="auto" w:fill="auto"/>
          </w:tcPr>
          <w:p w:rsidR="004C1A74" w:rsidRDefault="004C1A74" w:rsidP="008A493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C02442">
              <w:rPr>
                <w:sz w:val="28"/>
                <w:szCs w:val="28"/>
              </w:rPr>
              <w:t>Прокопьевского</w:t>
            </w:r>
          </w:p>
          <w:p w:rsidR="004C1A74" w:rsidRDefault="004C1A74" w:rsidP="008A493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C1A74" w:rsidRPr="00C02442" w:rsidRDefault="004C1A74" w:rsidP="008A493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C1A74" w:rsidRDefault="004C1A74" w:rsidP="008A493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4C1A74" w:rsidRPr="00C02442" w:rsidRDefault="004C1A74" w:rsidP="008A493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C1A74" w:rsidRPr="00C02442" w:rsidRDefault="004C1A74" w:rsidP="008A493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75241A" w:rsidRDefault="0075241A" w:rsidP="00C603D4">
      <w:pPr>
        <w:tabs>
          <w:tab w:val="center" w:pos="4677"/>
        </w:tabs>
        <w:rPr>
          <w:bCs/>
          <w:sz w:val="28"/>
          <w:szCs w:val="28"/>
        </w:rPr>
      </w:pPr>
    </w:p>
    <w:p w:rsidR="00C603D4" w:rsidRPr="0075241A" w:rsidRDefault="00C603D4" w:rsidP="0075241A">
      <w:pPr>
        <w:jc w:val="right"/>
        <w:rPr>
          <w:szCs w:val="28"/>
        </w:rPr>
      </w:pPr>
      <w:r w:rsidRPr="0075241A">
        <w:rPr>
          <w:szCs w:val="28"/>
        </w:rPr>
        <w:t>Приложение к</w:t>
      </w:r>
      <w:r w:rsidR="0075241A">
        <w:rPr>
          <w:szCs w:val="28"/>
        </w:rPr>
        <w:t xml:space="preserve"> решению</w:t>
      </w:r>
    </w:p>
    <w:p w:rsidR="00C603D4" w:rsidRPr="0075241A" w:rsidRDefault="00C603D4" w:rsidP="0075241A">
      <w:pPr>
        <w:tabs>
          <w:tab w:val="left" w:pos="5895"/>
        </w:tabs>
        <w:jc w:val="right"/>
        <w:rPr>
          <w:bCs/>
          <w:szCs w:val="28"/>
        </w:rPr>
      </w:pPr>
      <w:r w:rsidRPr="0075241A">
        <w:rPr>
          <w:bCs/>
          <w:szCs w:val="28"/>
        </w:rPr>
        <w:t>Совета народных депутатов</w:t>
      </w:r>
    </w:p>
    <w:p w:rsidR="00DC45A2" w:rsidRDefault="00C603D4" w:rsidP="0075241A">
      <w:pPr>
        <w:jc w:val="right"/>
        <w:rPr>
          <w:bCs/>
          <w:szCs w:val="28"/>
        </w:rPr>
      </w:pPr>
      <w:r w:rsidRPr="0075241A">
        <w:rPr>
          <w:bCs/>
          <w:szCs w:val="28"/>
        </w:rPr>
        <w:t>Прокопьевского муниципального</w:t>
      </w:r>
      <w:r w:rsidR="00DC45A2">
        <w:rPr>
          <w:bCs/>
          <w:szCs w:val="28"/>
        </w:rPr>
        <w:t xml:space="preserve"> </w:t>
      </w:r>
      <w:r w:rsidR="00FE59DE">
        <w:rPr>
          <w:bCs/>
          <w:szCs w:val="28"/>
        </w:rPr>
        <w:t>округа</w:t>
      </w:r>
    </w:p>
    <w:p w:rsidR="00DC45A2" w:rsidRDefault="0075241A" w:rsidP="0075241A">
      <w:pPr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5771B1">
        <w:rPr>
          <w:bCs/>
          <w:szCs w:val="28"/>
        </w:rPr>
        <w:t>25.03.2021</w:t>
      </w:r>
      <w:r>
        <w:rPr>
          <w:bCs/>
          <w:szCs w:val="28"/>
        </w:rPr>
        <w:t xml:space="preserve"> № </w:t>
      </w:r>
      <w:r w:rsidR="005771B1">
        <w:rPr>
          <w:bCs/>
          <w:szCs w:val="28"/>
        </w:rPr>
        <w:t>275</w:t>
      </w:r>
    </w:p>
    <w:p w:rsidR="005771B1" w:rsidRDefault="005771B1" w:rsidP="00C603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03D4" w:rsidRPr="0075241A" w:rsidRDefault="00C603D4" w:rsidP="00C603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241A">
        <w:rPr>
          <w:rFonts w:ascii="Times New Roman" w:hAnsi="Times New Roman" w:cs="Times New Roman"/>
          <w:sz w:val="28"/>
          <w:szCs w:val="28"/>
        </w:rPr>
        <w:t>ПОЛОЖЕНИЕ</w:t>
      </w:r>
    </w:p>
    <w:p w:rsidR="00C603D4" w:rsidRPr="0075241A" w:rsidRDefault="00DC45A2" w:rsidP="00C603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45A2">
        <w:rPr>
          <w:rFonts w:ascii="Times New Roman" w:hAnsi="Times New Roman" w:cs="Times New Roman"/>
          <w:sz w:val="28"/>
          <w:szCs w:val="28"/>
        </w:rPr>
        <w:t xml:space="preserve"> стипендиях главы Прокопьевского муниципального округа отличникам учебы, одаренным детям общеобразовательных учреждений Прокопьевского муниципального округа</w:t>
      </w:r>
    </w:p>
    <w:p w:rsidR="00C603D4" w:rsidRDefault="00C603D4" w:rsidP="00C603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03D4" w:rsidRPr="00DC45A2" w:rsidRDefault="00DC45A2" w:rsidP="00DC45A2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DC45A2">
        <w:rPr>
          <w:rFonts w:ascii="Times New Roman CYR" w:hAnsi="Times New Roman CYR" w:cs="Times New Roman CYR"/>
          <w:b/>
          <w:sz w:val="28"/>
          <w:szCs w:val="28"/>
        </w:rPr>
        <w:t>1. Общие положения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 w:rsidR="00FE59DE">
        <w:rPr>
          <w:rFonts w:ascii="Times New Roman CYR" w:hAnsi="Times New Roman CYR" w:cs="Times New Roman CYR"/>
          <w:sz w:val="28"/>
          <w:szCs w:val="28"/>
        </w:rPr>
        <w:t xml:space="preserve">. Настоящее Положение вводится </w:t>
      </w:r>
      <w:r>
        <w:rPr>
          <w:rFonts w:ascii="Times New Roman CYR" w:hAnsi="Times New Roman CYR" w:cs="Times New Roman CYR"/>
          <w:sz w:val="28"/>
          <w:szCs w:val="28"/>
        </w:rPr>
        <w:t xml:space="preserve">с целью материального стимулирования и поддержки отличников в учебе, одаренных детей </w:t>
      </w:r>
      <w:r>
        <w:rPr>
          <w:sz w:val="28"/>
          <w:szCs w:val="28"/>
        </w:rPr>
        <w:t>общеобразовательных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учреждений Прокопьевского муниципального </w:t>
      </w:r>
      <w:r w:rsidR="00FE59DE">
        <w:rPr>
          <w:rFonts w:ascii="Times New Roman CYR" w:hAnsi="Times New Roman CYR" w:cs="Times New Roman CYR"/>
          <w:sz w:val="28"/>
          <w:szCs w:val="28"/>
        </w:rPr>
        <w:t>округа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Положение определяет порядок назначения и выплаты двух видов стипендий </w:t>
      </w:r>
      <w:r>
        <w:rPr>
          <w:sz w:val="28"/>
          <w:szCs w:val="28"/>
        </w:rPr>
        <w:t xml:space="preserve">главы Прокопьевского муниципального </w:t>
      </w:r>
      <w:r w:rsidR="00FE59DE">
        <w:rPr>
          <w:sz w:val="28"/>
          <w:szCs w:val="28"/>
        </w:rPr>
        <w:t>округа</w:t>
      </w:r>
      <w:r w:rsidR="0075241A" w:rsidRPr="0075241A">
        <w:rPr>
          <w:sz w:val="28"/>
          <w:szCs w:val="28"/>
        </w:rPr>
        <w:t>:</w:t>
      </w:r>
    </w:p>
    <w:p w:rsidR="00C603D4" w:rsidRDefault="00FE59DE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стипендия отличникам</w:t>
      </w:r>
      <w:r w:rsidR="00C603D4">
        <w:rPr>
          <w:rFonts w:ascii="Times New Roman CYR" w:hAnsi="Times New Roman CYR" w:cs="Times New Roman CYR"/>
          <w:sz w:val="28"/>
          <w:szCs w:val="28"/>
        </w:rPr>
        <w:t xml:space="preserve"> учеб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2C064B" w:rsidRPr="002C064B">
        <w:t xml:space="preserve"> </w:t>
      </w:r>
      <w:r w:rsidR="002C064B" w:rsidRPr="002C064B">
        <w:rPr>
          <w:rFonts w:ascii="Times New Roman CYR" w:hAnsi="Times New Roman CYR" w:cs="Times New Roman CYR"/>
          <w:sz w:val="28"/>
          <w:szCs w:val="28"/>
        </w:rPr>
        <w:t>общеоб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разовательных учреждений </w:t>
      </w:r>
      <w:r w:rsidR="002C064B">
        <w:rPr>
          <w:rFonts w:ascii="Times New Roman CYR" w:hAnsi="Times New Roman CYR" w:cs="Times New Roman CYR"/>
          <w:sz w:val="28"/>
          <w:szCs w:val="28"/>
        </w:rPr>
        <w:t xml:space="preserve">Прокопьевского муниципального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C603D4">
        <w:rPr>
          <w:rFonts w:ascii="Times New Roman CYR" w:hAnsi="Times New Roman CYR" w:cs="Times New Roman CYR"/>
          <w:sz w:val="28"/>
          <w:szCs w:val="28"/>
        </w:rPr>
        <w:t>;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стипендия одаренным детям общеобразовательных учреждений </w:t>
      </w:r>
      <w:r w:rsidR="002C064B">
        <w:rPr>
          <w:rFonts w:ascii="Times New Roman CYR" w:hAnsi="Times New Roman CYR" w:cs="Times New Roman CYR"/>
          <w:sz w:val="28"/>
          <w:szCs w:val="28"/>
        </w:rPr>
        <w:t xml:space="preserve">Прокопьевского муниципального </w:t>
      </w:r>
      <w:r w:rsidR="00FE59DE">
        <w:rPr>
          <w:rFonts w:ascii="Times New Roman CYR" w:hAnsi="Times New Roman CYR" w:cs="Times New Roman CYR"/>
          <w:sz w:val="28"/>
          <w:szCs w:val="28"/>
        </w:rPr>
        <w:t>округа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03D4" w:rsidRDefault="00C603D4" w:rsidP="00EA79C3">
      <w:pPr>
        <w:pStyle w:val="ConsPlusNormal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</w:t>
      </w:r>
      <w:r w:rsidR="00EA79C3" w:rsidRPr="00197FEB">
        <w:rPr>
          <w:rFonts w:ascii="Times New Roman" w:hAnsi="Times New Roman" w:cs="Times New Roman"/>
          <w:sz w:val="28"/>
          <w:szCs w:val="28"/>
        </w:rPr>
        <w:t xml:space="preserve">Расходы, связанные с </w:t>
      </w:r>
      <w:r w:rsidR="00EA79C3">
        <w:rPr>
          <w:rFonts w:ascii="Times New Roman" w:hAnsi="Times New Roman" w:cs="Times New Roman"/>
          <w:sz w:val="28"/>
          <w:szCs w:val="28"/>
        </w:rPr>
        <w:t>выплатой стипендии</w:t>
      </w:r>
      <w:r w:rsidR="00EA79C3" w:rsidRPr="00EA79C3">
        <w:rPr>
          <w:rFonts w:ascii="Times New Roman" w:hAnsi="Times New Roman" w:cs="Times New Roman"/>
          <w:sz w:val="28"/>
          <w:szCs w:val="28"/>
        </w:rPr>
        <w:t xml:space="preserve"> главы Прокопьевского муниципального округа</w:t>
      </w:r>
      <w:r w:rsidR="00EA79C3" w:rsidRPr="00197FEB">
        <w:rPr>
          <w:rFonts w:ascii="Times New Roman" w:hAnsi="Times New Roman" w:cs="Times New Roman"/>
          <w:sz w:val="28"/>
          <w:szCs w:val="28"/>
        </w:rPr>
        <w:t>, осуществляются за счет средств</w:t>
      </w:r>
      <w:r w:rsidR="00EA79C3">
        <w:rPr>
          <w:rFonts w:ascii="Times New Roman" w:hAnsi="Times New Roman" w:cs="Times New Roman"/>
          <w:sz w:val="28"/>
          <w:szCs w:val="28"/>
        </w:rPr>
        <w:t xml:space="preserve"> бюджета Прокопьевского муниципального округа</w:t>
      </w:r>
      <w:r w:rsidR="00FE59DE" w:rsidRPr="00EA79C3">
        <w:rPr>
          <w:rFonts w:ascii="Times New Roman" w:hAnsi="Times New Roman" w:cs="Times New Roman"/>
          <w:sz w:val="28"/>
          <w:szCs w:val="28"/>
        </w:rPr>
        <w:t>,</w:t>
      </w:r>
      <w:r w:rsidRPr="00EA79C3">
        <w:rPr>
          <w:rFonts w:ascii="Times New Roman" w:hAnsi="Times New Roman" w:cs="Times New Roman"/>
          <w:sz w:val="28"/>
          <w:szCs w:val="28"/>
        </w:rPr>
        <w:t xml:space="preserve"> предусмотренных на реализацию муницип</w:t>
      </w:r>
      <w:r w:rsidR="00FE59DE" w:rsidRPr="00EA79C3">
        <w:rPr>
          <w:rFonts w:ascii="Times New Roman" w:hAnsi="Times New Roman" w:cs="Times New Roman"/>
          <w:sz w:val="28"/>
          <w:szCs w:val="28"/>
        </w:rPr>
        <w:t>альной программ</w:t>
      </w:r>
      <w:r w:rsidR="00EA79C3" w:rsidRPr="00EA79C3">
        <w:rPr>
          <w:rFonts w:ascii="Times New Roman" w:hAnsi="Times New Roman" w:cs="Times New Roman"/>
          <w:sz w:val="28"/>
          <w:szCs w:val="28"/>
        </w:rPr>
        <w:t>ы</w:t>
      </w:r>
      <w:r w:rsidR="00FE59DE" w:rsidRPr="00EA79C3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EA79C3">
        <w:rPr>
          <w:rFonts w:ascii="Times New Roman" w:hAnsi="Times New Roman" w:cs="Times New Roman"/>
          <w:sz w:val="28"/>
          <w:szCs w:val="28"/>
        </w:rPr>
        <w:t xml:space="preserve"> Прокопьевского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="00FE59DE">
        <w:rPr>
          <w:rFonts w:ascii="Times New Roman CYR" w:hAnsi="Times New Roman CYR" w:cs="Times New Roman CYR"/>
          <w:sz w:val="28"/>
          <w:szCs w:val="28"/>
        </w:rPr>
        <w:t>округа</w:t>
      </w:r>
      <w:r>
        <w:rPr>
          <w:sz w:val="28"/>
          <w:szCs w:val="28"/>
        </w:rPr>
        <w:t>»</w:t>
      </w:r>
      <w:r w:rsidR="00C8584E">
        <w:rPr>
          <w:sz w:val="28"/>
          <w:szCs w:val="28"/>
        </w:rPr>
        <w:t>.</w:t>
      </w:r>
    </w:p>
    <w:p w:rsidR="00FE59DE" w:rsidRDefault="00EA79C3" w:rsidP="00FE59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</w:t>
      </w:r>
      <w:r w:rsidR="00CE68FB">
        <w:rPr>
          <w:rFonts w:ascii="Times New Roman CYR" w:hAnsi="Times New Roman CYR" w:cs="Times New Roman CYR"/>
          <w:sz w:val="28"/>
          <w:szCs w:val="28"/>
        </w:rPr>
        <w:t xml:space="preserve">Стипендии </w:t>
      </w:r>
      <w:r w:rsidR="00C603D4">
        <w:rPr>
          <w:rFonts w:ascii="Times New Roman CYR" w:hAnsi="Times New Roman CYR" w:cs="Times New Roman CYR"/>
          <w:sz w:val="28"/>
          <w:szCs w:val="28"/>
        </w:rPr>
        <w:t xml:space="preserve">назначаются постановлением </w:t>
      </w:r>
      <w:r w:rsidR="00C603D4">
        <w:rPr>
          <w:sz w:val="28"/>
          <w:szCs w:val="28"/>
        </w:rPr>
        <w:t xml:space="preserve">главы Прокопьевского муниципального </w:t>
      </w:r>
      <w:r w:rsidR="00FE59DE">
        <w:rPr>
          <w:sz w:val="28"/>
          <w:szCs w:val="28"/>
        </w:rPr>
        <w:t>округ</w:t>
      </w:r>
      <w:r w:rsidR="00C603D4">
        <w:rPr>
          <w:sz w:val="28"/>
          <w:szCs w:val="28"/>
        </w:rPr>
        <w:t>а</w:t>
      </w:r>
      <w:r w:rsidR="00C603D4">
        <w:rPr>
          <w:rFonts w:ascii="Times New Roman CYR" w:hAnsi="Times New Roman CYR" w:cs="Times New Roman CYR"/>
          <w:sz w:val="28"/>
          <w:szCs w:val="28"/>
        </w:rPr>
        <w:t xml:space="preserve"> по представлению начальника Управления образования администрации Прокопьевского муниципального </w:t>
      </w:r>
      <w:r w:rsidR="00FE59DE">
        <w:rPr>
          <w:rFonts w:ascii="Times New Roman CYR" w:hAnsi="Times New Roman CYR" w:cs="Times New Roman CYR"/>
          <w:sz w:val="28"/>
          <w:szCs w:val="28"/>
        </w:rPr>
        <w:t>округа</w:t>
      </w:r>
      <w:r w:rsidR="00C603D4">
        <w:rPr>
          <w:rFonts w:ascii="Times New Roman CYR" w:hAnsi="Times New Roman CYR" w:cs="Times New Roman CYR"/>
          <w:sz w:val="28"/>
          <w:szCs w:val="28"/>
        </w:rPr>
        <w:t>.</w:t>
      </w:r>
    </w:p>
    <w:p w:rsidR="00FF0817" w:rsidRDefault="00EA79C3" w:rsidP="00FE59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1.5. 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>Обучающи</w:t>
      </w:r>
      <w:r w:rsidR="000D1919">
        <w:rPr>
          <w:rFonts w:ascii="Times New Roman CYR" w:hAnsi="Times New Roman CYR" w:cs="Times New Roman CYR"/>
          <w:sz w:val="28"/>
          <w:szCs w:val="28"/>
        </w:rPr>
        <w:t>мс</w:t>
      </w:r>
      <w:r w:rsidR="00FF0817">
        <w:rPr>
          <w:rFonts w:ascii="Times New Roman CYR" w:hAnsi="Times New Roman CYR" w:cs="Times New Roman CYR"/>
          <w:sz w:val="28"/>
          <w:szCs w:val="28"/>
        </w:rPr>
        <w:t>я,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 xml:space="preserve"> одновременно претендующи</w:t>
      </w:r>
      <w:r w:rsidR="000D1919">
        <w:rPr>
          <w:rFonts w:ascii="Times New Roman CYR" w:hAnsi="Times New Roman CYR" w:cs="Times New Roman CYR"/>
          <w:sz w:val="28"/>
          <w:szCs w:val="28"/>
        </w:rPr>
        <w:t>м</w:t>
      </w:r>
      <w:r w:rsidR="00F57AC2">
        <w:rPr>
          <w:rFonts w:ascii="Times New Roman CYR" w:hAnsi="Times New Roman CYR" w:cs="Times New Roman CYR"/>
          <w:sz w:val="28"/>
          <w:szCs w:val="28"/>
        </w:rPr>
        <w:t xml:space="preserve"> на стипендию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 xml:space="preserve"> главы Прокопьевского муниципального </w:t>
      </w:r>
      <w:r w:rsidR="00FE59DE">
        <w:rPr>
          <w:rFonts w:ascii="Times New Roman CYR" w:hAnsi="Times New Roman CYR" w:cs="Times New Roman CYR"/>
          <w:sz w:val="28"/>
          <w:szCs w:val="28"/>
        </w:rPr>
        <w:t>округа</w:t>
      </w:r>
      <w:r w:rsidR="000D1919">
        <w:rPr>
          <w:rFonts w:ascii="Times New Roman CYR" w:hAnsi="Times New Roman CYR" w:cs="Times New Roman CYR"/>
          <w:sz w:val="28"/>
          <w:szCs w:val="28"/>
        </w:rPr>
        <w:t xml:space="preserve"> по двум видам</w:t>
      </w:r>
      <w:r w:rsidR="00FF081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 xml:space="preserve">выплачивается </w:t>
      </w:r>
      <w:r w:rsidR="00FF0817">
        <w:rPr>
          <w:rFonts w:ascii="Times New Roman CYR" w:hAnsi="Times New Roman CYR" w:cs="Times New Roman CYR"/>
          <w:sz w:val="28"/>
          <w:szCs w:val="28"/>
        </w:rPr>
        <w:t xml:space="preserve">стипендия </w:t>
      </w:r>
      <w:r w:rsidR="000D1919">
        <w:rPr>
          <w:rFonts w:ascii="Times New Roman CYR" w:hAnsi="Times New Roman CYR" w:cs="Times New Roman CYR"/>
          <w:sz w:val="28"/>
          <w:szCs w:val="28"/>
        </w:rPr>
        <w:t xml:space="preserve">одного вида 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>в</w:t>
      </w:r>
      <w:r w:rsidR="00D47468">
        <w:rPr>
          <w:rFonts w:ascii="Times New Roman CYR" w:hAnsi="Times New Roman CYR" w:cs="Times New Roman CYR"/>
          <w:sz w:val="28"/>
          <w:szCs w:val="28"/>
        </w:rPr>
        <w:t xml:space="preserve"> наибольшем размере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>.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03D4" w:rsidRPr="00DC45A2" w:rsidRDefault="00DC45A2" w:rsidP="00DC45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C45A2">
        <w:rPr>
          <w:rFonts w:ascii="Times New Roman CYR" w:hAnsi="Times New Roman CYR" w:cs="Times New Roman CYR"/>
          <w:b/>
          <w:sz w:val="28"/>
          <w:szCs w:val="28"/>
        </w:rPr>
        <w:t>2. Порядок назначения и выплаты стипендии главы Прокопьевского муниципального округа отличникам учебы</w:t>
      </w:r>
    </w:p>
    <w:p w:rsidR="00FF0817" w:rsidRDefault="00C603D4" w:rsidP="00FF08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 xml:space="preserve"> Стипендия главы Прокопьевского муниципального </w:t>
      </w:r>
      <w:r w:rsidR="00FE59DE">
        <w:rPr>
          <w:rFonts w:ascii="Times New Roman CYR" w:hAnsi="Times New Roman CYR" w:cs="Times New Roman CYR"/>
          <w:sz w:val="28"/>
          <w:szCs w:val="28"/>
        </w:rPr>
        <w:t>округа</w:t>
      </w:r>
      <w:r w:rsidR="00FF0817" w:rsidRPr="00FF0817">
        <w:rPr>
          <w:rFonts w:ascii="Times New Roman CYR" w:hAnsi="Times New Roman CYR" w:cs="Times New Roman CYR"/>
          <w:sz w:val="28"/>
          <w:szCs w:val="28"/>
        </w:rPr>
        <w:t xml:space="preserve"> назначается обучающимся 2-11-х классов, имеющим четвертные, полугодовые и годовые итоговые отметки «отлично» по всем предметам.</w:t>
      </w:r>
    </w:p>
    <w:p w:rsidR="00C603D4" w:rsidRDefault="00C603D4" w:rsidP="00FF08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Стипенд</w:t>
      </w:r>
      <w:r w:rsidR="00CE68FB">
        <w:rPr>
          <w:rFonts w:ascii="Times New Roman CYR" w:hAnsi="Times New Roman CYR" w:cs="Times New Roman CYR"/>
          <w:sz w:val="28"/>
          <w:szCs w:val="28"/>
        </w:rPr>
        <w:t>ия выплачивается один раз в год</w:t>
      </w:r>
      <w:r>
        <w:rPr>
          <w:rFonts w:ascii="Times New Roman CYR" w:hAnsi="Times New Roman CYR" w:cs="Times New Roman CYR"/>
          <w:sz w:val="28"/>
          <w:szCs w:val="28"/>
        </w:rPr>
        <w:t xml:space="preserve"> по окончании второго учебного полугодия: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обучающимся 2-4-х классов в размере </w:t>
      </w:r>
      <w:r>
        <w:rPr>
          <w:sz w:val="28"/>
          <w:szCs w:val="28"/>
        </w:rPr>
        <w:t xml:space="preserve">1149 (одной тысячи сто сорока девяти) рублей, </w:t>
      </w:r>
      <w:r>
        <w:rPr>
          <w:sz w:val="28"/>
        </w:rPr>
        <w:t>в том числе НДФЛ – 149</w:t>
      </w:r>
      <w:r w:rsidR="00EA79C3">
        <w:rPr>
          <w:sz w:val="28"/>
        </w:rPr>
        <w:t xml:space="preserve"> </w:t>
      </w:r>
      <w:r>
        <w:rPr>
          <w:sz w:val="28"/>
        </w:rPr>
        <w:t>(сто сорок девять) рублей</w:t>
      </w:r>
      <w:r>
        <w:rPr>
          <w:sz w:val="28"/>
          <w:szCs w:val="28"/>
        </w:rPr>
        <w:t>;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обучающимся 5-9 классов в размере </w:t>
      </w:r>
      <w:r>
        <w:rPr>
          <w:sz w:val="28"/>
          <w:szCs w:val="28"/>
        </w:rPr>
        <w:t>1724 (одной тысячи семьсот двадцать четыре) рубл</w:t>
      </w:r>
      <w:r w:rsidR="0098118B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</w:rPr>
        <w:t>в том числе НДФЛ – 224</w:t>
      </w:r>
      <w:r w:rsidR="00D47468">
        <w:rPr>
          <w:sz w:val="28"/>
        </w:rPr>
        <w:t xml:space="preserve"> </w:t>
      </w:r>
      <w:r>
        <w:rPr>
          <w:sz w:val="28"/>
        </w:rPr>
        <w:t>(двести двадцать четыре) рубля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обучаю</w:t>
      </w:r>
      <w:r w:rsidR="00FE59DE">
        <w:rPr>
          <w:rFonts w:ascii="Times New Roman CYR" w:hAnsi="Times New Roman CYR" w:cs="Times New Roman CYR"/>
          <w:sz w:val="28"/>
          <w:szCs w:val="28"/>
        </w:rPr>
        <w:t>щимся 10-11-х классов в размере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4723A">
        <w:rPr>
          <w:sz w:val="28"/>
          <w:szCs w:val="28"/>
        </w:rPr>
        <w:t>299</w:t>
      </w:r>
      <w:r>
        <w:rPr>
          <w:sz w:val="28"/>
          <w:szCs w:val="28"/>
        </w:rPr>
        <w:t xml:space="preserve"> (двух тысяч</w:t>
      </w:r>
      <w:r w:rsidR="0064723A">
        <w:rPr>
          <w:sz w:val="28"/>
          <w:szCs w:val="28"/>
        </w:rPr>
        <w:t xml:space="preserve"> двухсот девяносто девяти</w:t>
      </w:r>
      <w:r>
        <w:rPr>
          <w:sz w:val="28"/>
          <w:szCs w:val="28"/>
        </w:rPr>
        <w:t xml:space="preserve">) рублей, </w:t>
      </w:r>
      <w:r>
        <w:rPr>
          <w:sz w:val="28"/>
        </w:rPr>
        <w:t>в том числе НДФЛ – 299</w:t>
      </w:r>
      <w:r w:rsidR="00CE68FB">
        <w:rPr>
          <w:sz w:val="28"/>
        </w:rPr>
        <w:t xml:space="preserve"> </w:t>
      </w:r>
      <w:r>
        <w:rPr>
          <w:sz w:val="28"/>
        </w:rPr>
        <w:t xml:space="preserve">(двести девяносто девять) </w:t>
      </w:r>
      <w:r>
        <w:rPr>
          <w:sz w:val="28"/>
        </w:rPr>
        <w:lastRenderedPageBreak/>
        <w:t>рублей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Обучающиеся, отнесенные по состоянию здоровья к специальной группе, подлежащей освобождению от занятий по физической культуре, трудовому и информационному обучению, имеющие четвертные, полугодовые и годовые итоговые отметки «отлично» по всем предметам, награждаются стипендией </w:t>
      </w:r>
      <w:r>
        <w:rPr>
          <w:sz w:val="28"/>
          <w:szCs w:val="28"/>
        </w:rPr>
        <w:t xml:space="preserve">главы Прокопьевского муниципального </w:t>
      </w:r>
      <w:r w:rsidR="00FE59DE">
        <w:rPr>
          <w:sz w:val="28"/>
          <w:szCs w:val="28"/>
        </w:rPr>
        <w:t>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на общих основаниях.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03D4" w:rsidRPr="00DC45A2" w:rsidRDefault="00DC45A2" w:rsidP="00DC45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C45A2">
        <w:rPr>
          <w:rFonts w:ascii="Times New Roman CYR" w:hAnsi="Times New Roman CYR" w:cs="Times New Roman CYR"/>
          <w:b/>
          <w:sz w:val="28"/>
          <w:szCs w:val="28"/>
        </w:rPr>
        <w:t xml:space="preserve">3. Порядок назначения и выплаты стипендии главы </w:t>
      </w:r>
      <w:r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DC45A2">
        <w:rPr>
          <w:rFonts w:ascii="Times New Roman CYR" w:hAnsi="Times New Roman CYR" w:cs="Times New Roman CYR"/>
          <w:b/>
          <w:sz w:val="28"/>
          <w:szCs w:val="28"/>
        </w:rPr>
        <w:t>рокопьевского муниципального округа одаренным детям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 Стипендия </w:t>
      </w:r>
      <w:r>
        <w:rPr>
          <w:sz w:val="28"/>
          <w:szCs w:val="28"/>
        </w:rPr>
        <w:t xml:space="preserve">главы Прокопьевского муниципального </w:t>
      </w:r>
      <w:r w:rsidR="00FE59DE">
        <w:rPr>
          <w:sz w:val="28"/>
          <w:szCs w:val="28"/>
        </w:rPr>
        <w:t>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назначается обучающимся 2-11-х классов,</w:t>
      </w:r>
      <w:r w:rsidR="0064517A">
        <w:rPr>
          <w:rFonts w:ascii="Times New Roman CYR" w:hAnsi="Times New Roman CYR" w:cs="Times New Roman CYR"/>
          <w:sz w:val="28"/>
          <w:szCs w:val="28"/>
        </w:rPr>
        <w:t xml:space="preserve"> успешно освоившим образовательную программу, достигшим высоких результатов в различных видах творческой, научной, музыкальной, художественной, спортивной направленности и </w:t>
      </w:r>
      <w:r>
        <w:rPr>
          <w:rFonts w:ascii="Times New Roman CYR" w:hAnsi="Times New Roman CYR" w:cs="Times New Roman CYR"/>
          <w:sz w:val="28"/>
          <w:szCs w:val="28"/>
        </w:rPr>
        <w:t>являющимся:</w:t>
      </w:r>
    </w:p>
    <w:p w:rsidR="00C603D4" w:rsidRDefault="00C603D4" w:rsidP="00C858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победителям</w:t>
      </w:r>
      <w:r w:rsidR="000C27F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районных и призерами областных, всероссийских предметных олимпиад;</w:t>
      </w:r>
    </w:p>
    <w:p w:rsidR="00C603D4" w:rsidRDefault="00C603D4" w:rsidP="00C8584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победителям</w:t>
      </w:r>
      <w:r w:rsidR="000C27F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призерам</w:t>
      </w:r>
      <w:r w:rsidR="000C27F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спортивных соревнований;</w:t>
      </w:r>
    </w:p>
    <w:p w:rsidR="00C603D4" w:rsidRDefault="00C603D4" w:rsidP="00C8584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победителям</w:t>
      </w:r>
      <w:r w:rsidR="000C27F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призерам</w:t>
      </w:r>
      <w:r w:rsidR="000C27F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т</w:t>
      </w:r>
      <w:r w:rsidR="00FE59DE">
        <w:rPr>
          <w:rFonts w:ascii="Times New Roman CYR" w:hAnsi="Times New Roman CYR" w:cs="Times New Roman CYR"/>
          <w:sz w:val="28"/>
          <w:szCs w:val="28"/>
        </w:rPr>
        <w:t>ворческих конкурсов, выставок.</w:t>
      </w:r>
    </w:p>
    <w:p w:rsidR="00C603D4" w:rsidRDefault="00C603D4" w:rsidP="00CE68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Стипендия </w:t>
      </w:r>
      <w:r>
        <w:rPr>
          <w:sz w:val="28"/>
          <w:szCs w:val="28"/>
        </w:rPr>
        <w:t xml:space="preserve">главы Прокопьевского муниципального </w:t>
      </w:r>
      <w:r w:rsidR="00FE59DE">
        <w:rPr>
          <w:sz w:val="28"/>
          <w:szCs w:val="28"/>
        </w:rPr>
        <w:t>округа</w:t>
      </w:r>
      <w:r w:rsidR="00CE68FB">
        <w:rPr>
          <w:rFonts w:ascii="Times New Roman CYR" w:hAnsi="Times New Roman CYR" w:cs="Times New Roman CYR"/>
          <w:sz w:val="28"/>
          <w:szCs w:val="28"/>
        </w:rPr>
        <w:t xml:space="preserve"> выплачивается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 окончании второго учебного полугодия в размере 1724 </w:t>
      </w:r>
      <w:r>
        <w:rPr>
          <w:sz w:val="28"/>
          <w:szCs w:val="28"/>
        </w:rPr>
        <w:t xml:space="preserve">(одной тысячи </w:t>
      </w:r>
      <w:r w:rsidR="0098118B">
        <w:rPr>
          <w:sz w:val="28"/>
          <w:szCs w:val="28"/>
        </w:rPr>
        <w:t>семьсот двадцать четыре</w:t>
      </w:r>
      <w:r>
        <w:rPr>
          <w:sz w:val="28"/>
          <w:szCs w:val="28"/>
        </w:rPr>
        <w:t>) рубл</w:t>
      </w:r>
      <w:r w:rsidR="0098118B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</w:rPr>
        <w:t>в том числе НДФЛ – 224</w:t>
      </w:r>
      <w:r w:rsidR="00D47468">
        <w:rPr>
          <w:sz w:val="28"/>
        </w:rPr>
        <w:t xml:space="preserve"> </w:t>
      </w:r>
      <w:r>
        <w:rPr>
          <w:sz w:val="28"/>
        </w:rPr>
        <w:t>(двести двадцать четыре) рубля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5241A" w:rsidRDefault="0075241A" w:rsidP="00C603D4"/>
    <w:p w:rsidR="00193E35" w:rsidRDefault="0075241A" w:rsidP="00193E35">
      <w:pPr>
        <w:rPr>
          <w:sz w:val="28"/>
        </w:rPr>
      </w:pPr>
      <w:r w:rsidRPr="0075241A">
        <w:rPr>
          <w:sz w:val="28"/>
        </w:rPr>
        <w:t>Председатель</w:t>
      </w:r>
      <w:r w:rsidR="00193E35">
        <w:rPr>
          <w:sz w:val="28"/>
        </w:rPr>
        <w:t xml:space="preserve"> </w:t>
      </w:r>
      <w:r w:rsidRPr="0075241A">
        <w:rPr>
          <w:sz w:val="28"/>
        </w:rPr>
        <w:t>Совета народных депутатов</w:t>
      </w:r>
    </w:p>
    <w:p w:rsidR="0075241A" w:rsidRPr="0075241A" w:rsidRDefault="00193E35" w:rsidP="00193E35">
      <w:pPr>
        <w:rPr>
          <w:sz w:val="28"/>
        </w:rPr>
      </w:pPr>
      <w:r>
        <w:rPr>
          <w:sz w:val="28"/>
        </w:rPr>
        <w:t xml:space="preserve">Прокопьевского муниципального округа </w:t>
      </w:r>
      <w:r w:rsidR="0075241A">
        <w:rPr>
          <w:sz w:val="28"/>
        </w:rPr>
        <w:t xml:space="preserve">                       </w:t>
      </w:r>
      <w:r w:rsidR="004C1A74">
        <w:rPr>
          <w:sz w:val="28"/>
        </w:rPr>
        <w:t xml:space="preserve">     </w:t>
      </w:r>
      <w:bookmarkStart w:id="0" w:name="_GoBack"/>
      <w:bookmarkEnd w:id="0"/>
      <w:r w:rsidR="0075241A">
        <w:rPr>
          <w:sz w:val="28"/>
        </w:rPr>
        <w:t xml:space="preserve">       И.А. Лошманкина</w:t>
      </w:r>
    </w:p>
    <w:sectPr w:rsidR="0075241A" w:rsidRPr="0075241A" w:rsidSect="00DC45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9B1"/>
    <w:multiLevelType w:val="hybridMultilevel"/>
    <w:tmpl w:val="C666B2D6"/>
    <w:lvl w:ilvl="0" w:tplc="46A0D6C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D4"/>
    <w:rsid w:val="000A6405"/>
    <w:rsid w:val="000C27F7"/>
    <w:rsid w:val="000D1919"/>
    <w:rsid w:val="00193E35"/>
    <w:rsid w:val="002C064B"/>
    <w:rsid w:val="00407C24"/>
    <w:rsid w:val="004723D4"/>
    <w:rsid w:val="004C1A74"/>
    <w:rsid w:val="004C5D50"/>
    <w:rsid w:val="005771B1"/>
    <w:rsid w:val="0064517A"/>
    <w:rsid w:val="0064723A"/>
    <w:rsid w:val="0069307D"/>
    <w:rsid w:val="006C3FF5"/>
    <w:rsid w:val="00746B92"/>
    <w:rsid w:val="0075241A"/>
    <w:rsid w:val="00812556"/>
    <w:rsid w:val="00834787"/>
    <w:rsid w:val="0098118B"/>
    <w:rsid w:val="009966B7"/>
    <w:rsid w:val="00A62116"/>
    <w:rsid w:val="00C603D4"/>
    <w:rsid w:val="00C8584E"/>
    <w:rsid w:val="00CE68FB"/>
    <w:rsid w:val="00D47468"/>
    <w:rsid w:val="00DC45A2"/>
    <w:rsid w:val="00E25D20"/>
    <w:rsid w:val="00EA79C3"/>
    <w:rsid w:val="00F57AC2"/>
    <w:rsid w:val="00FE59DE"/>
    <w:rsid w:val="00FF0817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A7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A7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44D3-E578-4476-AE3E-CACE8183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SOVET2</cp:lastModifiedBy>
  <cp:revision>32</cp:revision>
  <cp:lastPrinted>2021-03-23T10:12:00Z</cp:lastPrinted>
  <dcterms:created xsi:type="dcterms:W3CDTF">2017-05-18T03:46:00Z</dcterms:created>
  <dcterms:modified xsi:type="dcterms:W3CDTF">2021-04-01T01:38:00Z</dcterms:modified>
</cp:coreProperties>
</file>